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1DC4" w14:textId="3262E240" w:rsidR="00343C9C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C14D1">
        <w:rPr>
          <w:b/>
          <w:bCs/>
          <w:sz w:val="28"/>
          <w:szCs w:val="28"/>
        </w:rPr>
        <w:tab/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Obec Dlhé Pole   okres Žilina</w:t>
      </w:r>
      <w:r w:rsidR="00C451CF">
        <w:rPr>
          <w:b/>
          <w:bCs/>
          <w:sz w:val="28"/>
          <w:szCs w:val="28"/>
        </w:rPr>
        <w:t xml:space="preserve">     </w:t>
      </w:r>
    </w:p>
    <w:p w14:paraId="64ED1B7F" w14:textId="6C9BAA67" w:rsidR="003466A3" w:rsidRDefault="00C451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3466A3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60DB4311" w14:textId="18D83D1B" w:rsidR="00711C23" w:rsidRDefault="00346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C14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 o z v á n k a</w:t>
      </w:r>
    </w:p>
    <w:p w14:paraId="4B973984" w14:textId="77777777" w:rsidR="005017DA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     Starosta obce Dlhé Pole v zmysle zákona č. 369/1990 Zb. o obecnom  zriadení v znení neskorších </w:t>
      </w:r>
    </w:p>
    <w:p w14:paraId="40E5AB9A" w14:textId="038655BF" w:rsidR="003466A3" w:rsidRPr="008A64B2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>predpisov</w:t>
      </w:r>
    </w:p>
    <w:p w14:paraId="53943D3A" w14:textId="4DFF2199" w:rsidR="005017DA" w:rsidRPr="008A64B2" w:rsidRDefault="00A21B9E">
      <w:pPr>
        <w:rPr>
          <w:b/>
          <w:bCs/>
          <w:sz w:val="28"/>
          <w:szCs w:val="28"/>
        </w:rPr>
      </w:pPr>
      <w:r w:rsidRPr="008A64B2">
        <w:rPr>
          <w:sz w:val="24"/>
          <w:szCs w:val="24"/>
        </w:rPr>
        <w:t xml:space="preserve">                                                       </w:t>
      </w:r>
      <w:r w:rsidR="008A64B2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8A64B2">
        <w:rPr>
          <w:sz w:val="28"/>
          <w:szCs w:val="28"/>
        </w:rPr>
        <w:t xml:space="preserve"> </w:t>
      </w:r>
      <w:r w:rsidRPr="008A64B2">
        <w:rPr>
          <w:b/>
          <w:bCs/>
          <w:sz w:val="28"/>
          <w:szCs w:val="28"/>
        </w:rPr>
        <w:t>z v o l á v</w:t>
      </w:r>
      <w:r w:rsidR="005017DA">
        <w:rPr>
          <w:b/>
          <w:bCs/>
          <w:sz w:val="28"/>
          <w:szCs w:val="28"/>
        </w:rPr>
        <w:t> </w:t>
      </w:r>
      <w:r w:rsidRPr="008A64B2">
        <w:rPr>
          <w:b/>
          <w:bCs/>
          <w:sz w:val="28"/>
          <w:szCs w:val="28"/>
        </w:rPr>
        <w:t>a</w:t>
      </w:r>
    </w:p>
    <w:p w14:paraId="2647C782" w14:textId="332DEA42" w:rsidR="00711C23" w:rsidRDefault="00A21B9E">
      <w:pPr>
        <w:rPr>
          <w:sz w:val="24"/>
          <w:szCs w:val="24"/>
        </w:rPr>
      </w:pPr>
      <w:r w:rsidRPr="008A64B2">
        <w:rPr>
          <w:sz w:val="24"/>
          <w:szCs w:val="24"/>
        </w:rPr>
        <w:t xml:space="preserve">zasadnutie obecného zastupiteľstva, ktoré sa uskutoční </w:t>
      </w:r>
      <w:r w:rsidR="00435B4E" w:rsidRPr="008A64B2">
        <w:rPr>
          <w:sz w:val="24"/>
          <w:szCs w:val="24"/>
        </w:rPr>
        <w:t>v</w:t>
      </w:r>
      <w:r w:rsidR="00D32F6D">
        <w:rPr>
          <w:sz w:val="24"/>
          <w:szCs w:val="24"/>
        </w:rPr>
        <w:t xml:space="preserve"> utorok </w:t>
      </w:r>
      <w:r w:rsidR="00D32F6D" w:rsidRPr="00D32F6D">
        <w:rPr>
          <w:b/>
          <w:sz w:val="24"/>
          <w:szCs w:val="24"/>
        </w:rPr>
        <w:t>27.6.2023</w:t>
      </w:r>
      <w:r w:rsidRPr="008A64B2">
        <w:rPr>
          <w:sz w:val="24"/>
          <w:szCs w:val="24"/>
        </w:rPr>
        <w:t xml:space="preserve"> </w:t>
      </w:r>
      <w:r w:rsidR="009B42CB" w:rsidRPr="008A64B2">
        <w:rPr>
          <w:sz w:val="24"/>
          <w:szCs w:val="24"/>
        </w:rPr>
        <w:t xml:space="preserve"> </w:t>
      </w:r>
      <w:r w:rsidRPr="008A64B2">
        <w:rPr>
          <w:sz w:val="24"/>
          <w:szCs w:val="24"/>
        </w:rPr>
        <w:t>o </w:t>
      </w:r>
      <w:r w:rsidRPr="008A64B2">
        <w:rPr>
          <w:b/>
          <w:bCs/>
          <w:sz w:val="24"/>
          <w:szCs w:val="24"/>
        </w:rPr>
        <w:t>1</w:t>
      </w:r>
      <w:r w:rsidR="00B74324" w:rsidRPr="008A64B2">
        <w:rPr>
          <w:b/>
          <w:bCs/>
          <w:sz w:val="24"/>
          <w:szCs w:val="24"/>
        </w:rPr>
        <w:t>7</w:t>
      </w:r>
      <w:r w:rsidRPr="008A64B2">
        <w:rPr>
          <w:b/>
          <w:bCs/>
          <w:sz w:val="24"/>
          <w:szCs w:val="24"/>
        </w:rPr>
        <w:t xml:space="preserve">.00 hod. </w:t>
      </w:r>
      <w:r w:rsidRPr="008A64B2">
        <w:rPr>
          <w:sz w:val="24"/>
          <w:szCs w:val="24"/>
        </w:rPr>
        <w:t>v</w:t>
      </w:r>
      <w:r w:rsidR="00492029" w:rsidRPr="008A64B2">
        <w:rPr>
          <w:sz w:val="24"/>
          <w:szCs w:val="24"/>
        </w:rPr>
        <w:t> zasadačke obecného úradu</w:t>
      </w:r>
      <w:r w:rsidR="004B2AA3" w:rsidRPr="008A64B2">
        <w:rPr>
          <w:sz w:val="24"/>
          <w:szCs w:val="24"/>
        </w:rPr>
        <w:t> </w:t>
      </w:r>
    </w:p>
    <w:p w14:paraId="78011069" w14:textId="77777777" w:rsidR="005017DA" w:rsidRPr="008A64B2" w:rsidRDefault="005017DA">
      <w:pPr>
        <w:rPr>
          <w:sz w:val="24"/>
          <w:szCs w:val="24"/>
        </w:rPr>
      </w:pPr>
    </w:p>
    <w:p w14:paraId="0089F214" w14:textId="399E3B28" w:rsidR="00A21B9E" w:rsidRDefault="004920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21B9E">
        <w:rPr>
          <w:b/>
          <w:bCs/>
          <w:sz w:val="28"/>
          <w:szCs w:val="28"/>
        </w:rPr>
        <w:t>Program:</w:t>
      </w:r>
    </w:p>
    <w:p w14:paraId="018E91DA" w14:textId="099A72F8" w:rsidR="00A21B9E" w:rsidRPr="003271E2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271E2">
        <w:rPr>
          <w:sz w:val="24"/>
          <w:szCs w:val="24"/>
        </w:rPr>
        <w:t>Otvorenie</w:t>
      </w:r>
    </w:p>
    <w:p w14:paraId="6ED16436" w14:textId="1084D85F" w:rsidR="00A21B9E" w:rsidRPr="003271E2" w:rsidRDefault="00A21B9E" w:rsidP="00A21B9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271E2">
        <w:rPr>
          <w:sz w:val="24"/>
          <w:szCs w:val="24"/>
        </w:rPr>
        <w:t>Určenie zapisovateľky, overovateľov zápisnice</w:t>
      </w:r>
    </w:p>
    <w:p w14:paraId="30FDCB9F" w14:textId="41F07733" w:rsidR="00A21B9E" w:rsidRPr="003271E2" w:rsidRDefault="00A21B9E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sz w:val="24"/>
          <w:szCs w:val="24"/>
        </w:rPr>
        <w:t>Voľba návrhovej komisie</w:t>
      </w:r>
      <w:r w:rsidR="00203A43" w:rsidRPr="003271E2">
        <w:rPr>
          <w:sz w:val="24"/>
          <w:szCs w:val="24"/>
        </w:rPr>
        <w:t xml:space="preserve"> a </w:t>
      </w:r>
      <w:r w:rsidR="00203A43" w:rsidRPr="003271E2">
        <w:rPr>
          <w:bCs/>
          <w:sz w:val="24"/>
          <w:szCs w:val="24"/>
        </w:rPr>
        <w:t>mandátovej komisie.</w:t>
      </w:r>
    </w:p>
    <w:p w14:paraId="045343B2" w14:textId="7D58D173" w:rsidR="00D32F6D" w:rsidRPr="003271E2" w:rsidRDefault="00D32F6D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Záverečný účet obce Dlhé Pole za rok 2022</w:t>
      </w:r>
    </w:p>
    <w:p w14:paraId="0EFF908B" w14:textId="6E93A06E" w:rsidR="00D32F6D" w:rsidRPr="003271E2" w:rsidRDefault="00D32F6D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Stanovisko hlavnej kontrolórky k návrhu záverečného účtu obce Dlhé Pole za rok 2022</w:t>
      </w:r>
    </w:p>
    <w:p w14:paraId="2C7A6579" w14:textId="3A7E6823" w:rsidR="00D32F6D" w:rsidRPr="003271E2" w:rsidRDefault="00D32F6D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 xml:space="preserve">Návrh plánu kontrolnej činnosti hlavnej kontrolórky na II. </w:t>
      </w:r>
      <w:r w:rsidR="00B41B1C">
        <w:rPr>
          <w:bCs/>
          <w:sz w:val="24"/>
          <w:szCs w:val="24"/>
        </w:rPr>
        <w:t>p</w:t>
      </w:r>
      <w:r w:rsidRPr="003271E2">
        <w:rPr>
          <w:bCs/>
          <w:sz w:val="24"/>
          <w:szCs w:val="24"/>
        </w:rPr>
        <w:t>olrok 2023</w:t>
      </w:r>
    </w:p>
    <w:p w14:paraId="7A6979BD" w14:textId="7E165BD5" w:rsidR="00D32F6D" w:rsidRPr="003271E2" w:rsidRDefault="00D32F6D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Utvorenie volebných okrskov a určenie volebných miestností pre voľby do NR SR, ktoré sa uskutočnia 30.9.2023.</w:t>
      </w:r>
    </w:p>
    <w:p w14:paraId="76D5AB37" w14:textId="084FD7B2" w:rsidR="00D32F6D" w:rsidRPr="003271E2" w:rsidRDefault="00D32F6D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Odsúhlasenie začiatku výstavby optickej siete firmou KINET.</w:t>
      </w:r>
    </w:p>
    <w:p w14:paraId="3ACDE826" w14:textId="2B76DB48" w:rsidR="00D32F6D" w:rsidRPr="003271E2" w:rsidRDefault="00D32F6D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Odpredaj pozemk</w:t>
      </w:r>
      <w:r w:rsidR="002C3F0B" w:rsidRPr="003271E2">
        <w:rPr>
          <w:bCs/>
          <w:sz w:val="24"/>
          <w:szCs w:val="24"/>
        </w:rPr>
        <w:t>u p.</w:t>
      </w:r>
      <w:r w:rsidRPr="003271E2">
        <w:rPr>
          <w:bCs/>
          <w:sz w:val="24"/>
          <w:szCs w:val="24"/>
        </w:rPr>
        <w:t xml:space="preserve"> Miroslavovi Veveričíkovi vo výmere 27,43 m2 na parcele KN-E 5278.</w:t>
      </w:r>
    </w:p>
    <w:p w14:paraId="2CB7C934" w14:textId="0868BE7C" w:rsidR="00D32F6D" w:rsidRPr="003271E2" w:rsidRDefault="002C3F0B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Odpredaj pozemkov p. Pavlovi Trúchlemu vo výmere 26 m2 na parcele KN-C 1027 a KN-C 1026/1.</w:t>
      </w:r>
    </w:p>
    <w:p w14:paraId="63CB46D1" w14:textId="4010993A" w:rsidR="002C3F0B" w:rsidRPr="003271E2" w:rsidRDefault="00F53DF3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Navýšenie finančných prostriedkov pre TJ Dlhé Pole vo výške 1</w:t>
      </w:r>
      <w:r w:rsidR="00DE373A">
        <w:rPr>
          <w:bCs/>
          <w:sz w:val="24"/>
          <w:szCs w:val="24"/>
        </w:rPr>
        <w:t>9</w:t>
      </w:r>
      <w:r w:rsidRPr="003271E2">
        <w:rPr>
          <w:bCs/>
          <w:sz w:val="24"/>
          <w:szCs w:val="24"/>
        </w:rPr>
        <w:t>00 EUR.</w:t>
      </w:r>
    </w:p>
    <w:p w14:paraId="52124FB0" w14:textId="73B16F19" w:rsidR="00F53DF3" w:rsidRPr="003271E2" w:rsidRDefault="00F53DF3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Dodatok k VZN 4/2023 o výške mesačného príspevku zákonného zástupcu na čiastočnú úhradu výdavkov za pobyt dieťaťa v MŠ a činnosti školského klubu.</w:t>
      </w:r>
    </w:p>
    <w:p w14:paraId="7EEA0AE8" w14:textId="10F2E17B" w:rsidR="00F53DF3" w:rsidRPr="003271E2" w:rsidRDefault="00F53DF3" w:rsidP="00A21B9E">
      <w:pPr>
        <w:pStyle w:val="Odsekzoznamu"/>
        <w:numPr>
          <w:ilvl w:val="0"/>
          <w:numId w:val="1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 xml:space="preserve">Ostatné: </w:t>
      </w:r>
    </w:p>
    <w:p w14:paraId="790005FE" w14:textId="430AF539" w:rsidR="00F53DF3" w:rsidRPr="003271E2" w:rsidRDefault="00F53DF3" w:rsidP="00F53DF3">
      <w:pPr>
        <w:pStyle w:val="Odsekzoznamu"/>
        <w:numPr>
          <w:ilvl w:val="0"/>
          <w:numId w:val="5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Smernica starostu obce Dlhé Pole č.1/2023 o verejnom obstarávaní</w:t>
      </w:r>
    </w:p>
    <w:p w14:paraId="648AFCA3" w14:textId="0EEB570D" w:rsidR="00F53DF3" w:rsidRPr="003271E2" w:rsidRDefault="00F53DF3" w:rsidP="00F53DF3">
      <w:pPr>
        <w:pStyle w:val="Odsekzoznamu"/>
        <w:numPr>
          <w:ilvl w:val="0"/>
          <w:numId w:val="5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Informácia o stave detí v MŠ a ZŠ.</w:t>
      </w:r>
    </w:p>
    <w:p w14:paraId="75775115" w14:textId="638E1C36" w:rsidR="00F53DF3" w:rsidRPr="003271E2" w:rsidRDefault="00F53DF3" w:rsidP="00F53DF3">
      <w:pPr>
        <w:pStyle w:val="Odsekzoznamu"/>
        <w:numPr>
          <w:ilvl w:val="0"/>
          <w:numId w:val="5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Odmeňovanie poslancom obecného zastupiteľstva Dlhé Pole</w:t>
      </w:r>
    </w:p>
    <w:p w14:paraId="28B28467" w14:textId="3BDBBD33" w:rsidR="00F53DF3" w:rsidRPr="003271E2" w:rsidRDefault="00F53DF3" w:rsidP="00F53DF3">
      <w:pPr>
        <w:pStyle w:val="Odsekzoznamu"/>
        <w:numPr>
          <w:ilvl w:val="0"/>
          <w:numId w:val="5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Sponzorský dar 1000 EUR na doplnenie kamerového systému v ZŠ.</w:t>
      </w:r>
    </w:p>
    <w:p w14:paraId="77F61EF9" w14:textId="746101C1" w:rsidR="00F53DF3" w:rsidRPr="003271E2" w:rsidRDefault="00F53DF3" w:rsidP="00F53DF3">
      <w:pPr>
        <w:pStyle w:val="Odsekzoznamu"/>
        <w:numPr>
          <w:ilvl w:val="0"/>
          <w:numId w:val="5"/>
        </w:numPr>
        <w:rPr>
          <w:bCs/>
          <w:sz w:val="24"/>
          <w:szCs w:val="24"/>
        </w:rPr>
      </w:pPr>
      <w:r w:rsidRPr="003271E2">
        <w:rPr>
          <w:bCs/>
          <w:sz w:val="24"/>
          <w:szCs w:val="24"/>
        </w:rPr>
        <w:t>Menovacie dekréty do povodňovej komisie a krízového štábu.</w:t>
      </w:r>
    </w:p>
    <w:p w14:paraId="7FA94C91" w14:textId="0E3C7D0B" w:rsidR="000F6386" w:rsidRPr="003271E2" w:rsidRDefault="00F53DF3" w:rsidP="00C451CF">
      <w:pPr>
        <w:rPr>
          <w:sz w:val="24"/>
          <w:szCs w:val="24"/>
        </w:rPr>
      </w:pPr>
      <w:r w:rsidRPr="003271E2">
        <w:rPr>
          <w:sz w:val="24"/>
          <w:szCs w:val="24"/>
        </w:rPr>
        <w:t xml:space="preserve">    14.  Návrh na uznesenie</w:t>
      </w:r>
    </w:p>
    <w:p w14:paraId="4195CB50" w14:textId="073316D2" w:rsidR="00F53DF3" w:rsidRPr="003271E2" w:rsidRDefault="003271E2" w:rsidP="00C451CF">
      <w:pPr>
        <w:rPr>
          <w:sz w:val="24"/>
          <w:szCs w:val="24"/>
        </w:rPr>
      </w:pPr>
      <w:r w:rsidRPr="003271E2">
        <w:rPr>
          <w:sz w:val="24"/>
          <w:szCs w:val="24"/>
        </w:rPr>
        <w:t xml:space="preserve">     </w:t>
      </w:r>
      <w:r w:rsidR="00F53DF3" w:rsidRPr="003271E2">
        <w:rPr>
          <w:sz w:val="24"/>
          <w:szCs w:val="24"/>
        </w:rPr>
        <w:t>15. Záver</w:t>
      </w:r>
    </w:p>
    <w:p w14:paraId="5BDF79FD" w14:textId="77777777" w:rsidR="005017DA" w:rsidRDefault="005017DA" w:rsidP="00C451CF">
      <w:pPr>
        <w:rPr>
          <w:sz w:val="28"/>
          <w:szCs w:val="28"/>
        </w:rPr>
      </w:pPr>
    </w:p>
    <w:p w14:paraId="6D00DC47" w14:textId="77777777" w:rsidR="005017DA" w:rsidRDefault="005017DA" w:rsidP="00C451CF">
      <w:pPr>
        <w:rPr>
          <w:sz w:val="28"/>
          <w:szCs w:val="28"/>
        </w:rPr>
      </w:pPr>
    </w:p>
    <w:p w14:paraId="474822A2" w14:textId="77777777" w:rsidR="00711C23" w:rsidRDefault="00711C23" w:rsidP="00C451CF">
      <w:pPr>
        <w:rPr>
          <w:sz w:val="28"/>
          <w:szCs w:val="28"/>
        </w:rPr>
      </w:pPr>
    </w:p>
    <w:p w14:paraId="4A1CDC79" w14:textId="70C05DFA" w:rsidR="00C451CF" w:rsidRDefault="00CC14D1" w:rsidP="00CC14D1">
      <w:pPr>
        <w:ind w:left="643"/>
        <w:rPr>
          <w:sz w:val="28"/>
          <w:szCs w:val="28"/>
        </w:rPr>
      </w:pPr>
      <w:r w:rsidRPr="00CC14D1">
        <w:rPr>
          <w:b/>
          <w:bCs/>
          <w:sz w:val="28"/>
          <w:szCs w:val="28"/>
        </w:rPr>
        <w:t xml:space="preserve">V Dlhom Poli </w:t>
      </w:r>
      <w:r w:rsidR="003271E2">
        <w:rPr>
          <w:b/>
          <w:bCs/>
          <w:sz w:val="28"/>
          <w:szCs w:val="28"/>
        </w:rPr>
        <w:t>21</w:t>
      </w:r>
      <w:r w:rsidRPr="00CC14D1">
        <w:rPr>
          <w:b/>
          <w:bCs/>
          <w:sz w:val="28"/>
          <w:szCs w:val="28"/>
        </w:rPr>
        <w:t>.</w:t>
      </w:r>
      <w:r w:rsidR="005017DA">
        <w:rPr>
          <w:b/>
          <w:bCs/>
          <w:sz w:val="28"/>
          <w:szCs w:val="28"/>
        </w:rPr>
        <w:t>0</w:t>
      </w:r>
      <w:r w:rsidR="003271E2">
        <w:rPr>
          <w:b/>
          <w:bCs/>
          <w:sz w:val="28"/>
          <w:szCs w:val="28"/>
        </w:rPr>
        <w:t>6</w:t>
      </w:r>
      <w:r w:rsidR="005017DA">
        <w:rPr>
          <w:b/>
          <w:bCs/>
          <w:sz w:val="28"/>
          <w:szCs w:val="28"/>
        </w:rPr>
        <w:t>.2023</w:t>
      </w:r>
      <w:r w:rsidR="00C451CF">
        <w:rPr>
          <w:sz w:val="28"/>
          <w:szCs w:val="28"/>
        </w:rPr>
        <w:t xml:space="preserve">                                                 Ing. </w:t>
      </w:r>
      <w:r w:rsidR="005B5625">
        <w:rPr>
          <w:sz w:val="28"/>
          <w:szCs w:val="28"/>
        </w:rPr>
        <w:t>Tibor Gajdošík</w:t>
      </w:r>
    </w:p>
    <w:p w14:paraId="095A1F8B" w14:textId="4772C40F" w:rsidR="000F6386" w:rsidRPr="00343C9C" w:rsidRDefault="000F6386" w:rsidP="00C451CF">
      <w:pPr>
        <w:rPr>
          <w:sz w:val="24"/>
          <w:szCs w:val="24"/>
        </w:rPr>
      </w:pPr>
      <w:r w:rsidRPr="00343C9C">
        <w:rPr>
          <w:sz w:val="24"/>
          <w:szCs w:val="24"/>
        </w:rPr>
        <w:t xml:space="preserve">                                                                    </w:t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="00CC14D1">
        <w:rPr>
          <w:sz w:val="24"/>
          <w:szCs w:val="24"/>
        </w:rPr>
        <w:tab/>
      </w:r>
      <w:r w:rsidRPr="00343C9C">
        <w:rPr>
          <w:sz w:val="24"/>
          <w:szCs w:val="24"/>
        </w:rPr>
        <w:t xml:space="preserve">                </w:t>
      </w:r>
      <w:r w:rsidR="00343C9C">
        <w:rPr>
          <w:sz w:val="24"/>
          <w:szCs w:val="24"/>
        </w:rPr>
        <w:t xml:space="preserve">             </w:t>
      </w:r>
      <w:r w:rsidRPr="00343C9C">
        <w:rPr>
          <w:sz w:val="24"/>
          <w:szCs w:val="24"/>
        </w:rPr>
        <w:t>staros</w:t>
      </w:r>
      <w:r w:rsidR="005B5625" w:rsidRPr="00343C9C">
        <w:rPr>
          <w:sz w:val="24"/>
          <w:szCs w:val="24"/>
        </w:rPr>
        <w:t>ta</w:t>
      </w:r>
    </w:p>
    <w:p w14:paraId="6DDFB71E" w14:textId="6C43BC86" w:rsidR="00C451CF" w:rsidRDefault="00C451CF" w:rsidP="00C451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14:paraId="34F7D152" w14:textId="77777777" w:rsidR="00C451CF" w:rsidRPr="00C451CF" w:rsidRDefault="00C451CF" w:rsidP="00C451CF">
      <w:pPr>
        <w:rPr>
          <w:sz w:val="28"/>
          <w:szCs w:val="28"/>
        </w:rPr>
      </w:pPr>
    </w:p>
    <w:p w14:paraId="1F0421EF" w14:textId="77777777" w:rsidR="00C451CF" w:rsidRPr="00C40B69" w:rsidRDefault="00C451CF" w:rsidP="00C40B69">
      <w:pPr>
        <w:ind w:left="284"/>
        <w:rPr>
          <w:sz w:val="28"/>
          <w:szCs w:val="28"/>
        </w:rPr>
      </w:pPr>
    </w:p>
    <w:sectPr w:rsidR="00C451CF" w:rsidRPr="00C40B69" w:rsidSect="008A64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73B"/>
    <w:multiLevelType w:val="hybridMultilevel"/>
    <w:tmpl w:val="F7C006C2"/>
    <w:lvl w:ilvl="0" w:tplc="84D696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B1229"/>
    <w:multiLevelType w:val="hybridMultilevel"/>
    <w:tmpl w:val="DABE3618"/>
    <w:lvl w:ilvl="0" w:tplc="C20E1556">
      <w:numFmt w:val="bullet"/>
      <w:lvlText w:val="-"/>
      <w:lvlJc w:val="left"/>
      <w:pPr>
        <w:ind w:left="645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2" w15:restartNumberingAfterBreak="0">
    <w:nsid w:val="58144D56"/>
    <w:multiLevelType w:val="hybridMultilevel"/>
    <w:tmpl w:val="D37AA4D2"/>
    <w:lvl w:ilvl="0" w:tplc="FD1A80B2">
      <w:start w:val="350"/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8E60EE2"/>
    <w:multiLevelType w:val="hybridMultilevel"/>
    <w:tmpl w:val="71622D28"/>
    <w:lvl w:ilvl="0" w:tplc="E70AF304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B9A2587"/>
    <w:multiLevelType w:val="hybridMultilevel"/>
    <w:tmpl w:val="39AE2F4A"/>
    <w:lvl w:ilvl="0" w:tplc="21C4C69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84196993">
    <w:abstractNumId w:val="0"/>
  </w:num>
  <w:num w:numId="2" w16cid:durableId="1034231649">
    <w:abstractNumId w:val="1"/>
  </w:num>
  <w:num w:numId="3" w16cid:durableId="1797409846">
    <w:abstractNumId w:val="4"/>
  </w:num>
  <w:num w:numId="4" w16cid:durableId="1831170208">
    <w:abstractNumId w:val="2"/>
  </w:num>
  <w:num w:numId="5" w16cid:durableId="53018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3"/>
    <w:rsid w:val="00086846"/>
    <w:rsid w:val="000F6386"/>
    <w:rsid w:val="00104A35"/>
    <w:rsid w:val="001737D2"/>
    <w:rsid w:val="00203A43"/>
    <w:rsid w:val="002C3F0B"/>
    <w:rsid w:val="003271E2"/>
    <w:rsid w:val="00343C9C"/>
    <w:rsid w:val="003466A3"/>
    <w:rsid w:val="003F683A"/>
    <w:rsid w:val="00412935"/>
    <w:rsid w:val="00435B4E"/>
    <w:rsid w:val="004821FE"/>
    <w:rsid w:val="004910A7"/>
    <w:rsid w:val="00492029"/>
    <w:rsid w:val="004B2AA3"/>
    <w:rsid w:val="004C135B"/>
    <w:rsid w:val="005017DA"/>
    <w:rsid w:val="005A1217"/>
    <w:rsid w:val="005B1C4F"/>
    <w:rsid w:val="005B5625"/>
    <w:rsid w:val="006645F0"/>
    <w:rsid w:val="00711C23"/>
    <w:rsid w:val="00755301"/>
    <w:rsid w:val="00856F59"/>
    <w:rsid w:val="008A64B2"/>
    <w:rsid w:val="008D12B1"/>
    <w:rsid w:val="008F11BF"/>
    <w:rsid w:val="00980550"/>
    <w:rsid w:val="009920A2"/>
    <w:rsid w:val="009B42CB"/>
    <w:rsid w:val="00A21B9E"/>
    <w:rsid w:val="00AC32B3"/>
    <w:rsid w:val="00B41B1C"/>
    <w:rsid w:val="00B74324"/>
    <w:rsid w:val="00B913BE"/>
    <w:rsid w:val="00C40B69"/>
    <w:rsid w:val="00C451CF"/>
    <w:rsid w:val="00CC14D1"/>
    <w:rsid w:val="00CE1EFC"/>
    <w:rsid w:val="00D32F6D"/>
    <w:rsid w:val="00DE373A"/>
    <w:rsid w:val="00E01C08"/>
    <w:rsid w:val="00E32686"/>
    <w:rsid w:val="00E757E9"/>
    <w:rsid w:val="00E83A53"/>
    <w:rsid w:val="00EA563B"/>
    <w:rsid w:val="00F0021A"/>
    <w:rsid w:val="00F53DF3"/>
    <w:rsid w:val="00F60887"/>
    <w:rsid w:val="00F7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7BC"/>
  <w15:chartTrackingRefBased/>
  <w15:docId w15:val="{96083DEA-67DF-427C-BDCB-FF1A2F4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Dlhé Pole</dc:creator>
  <cp:keywords/>
  <dc:description/>
  <cp:lastModifiedBy>Obec Dlhé Pole</cp:lastModifiedBy>
  <cp:revision>3</cp:revision>
  <cp:lastPrinted>2022-12-20T07:38:00Z</cp:lastPrinted>
  <dcterms:created xsi:type="dcterms:W3CDTF">2023-06-21T05:00:00Z</dcterms:created>
  <dcterms:modified xsi:type="dcterms:W3CDTF">2023-06-21T06:13:00Z</dcterms:modified>
</cp:coreProperties>
</file>